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A6" w:rsidRPr="003118E0" w:rsidRDefault="007B57A1" w:rsidP="003118E0">
      <w:pPr>
        <w:jc w:val="center"/>
        <w:rPr>
          <w:b/>
        </w:rPr>
      </w:pPr>
      <w:r w:rsidRPr="003118E0">
        <w:rPr>
          <w:b/>
        </w:rPr>
        <w:t>Booth Hill School PTA General Meeting Minutes</w:t>
      </w:r>
    </w:p>
    <w:p w:rsidR="007B57A1" w:rsidRPr="003118E0" w:rsidRDefault="00043C82" w:rsidP="003118E0">
      <w:pPr>
        <w:jc w:val="center"/>
        <w:rPr>
          <w:b/>
        </w:rPr>
      </w:pPr>
      <w:r>
        <w:rPr>
          <w:b/>
        </w:rPr>
        <w:t>12/6</w:t>
      </w:r>
      <w:r w:rsidR="0097522A">
        <w:rPr>
          <w:b/>
        </w:rPr>
        <w:t>/2017</w:t>
      </w:r>
      <w:r w:rsidR="003118E0" w:rsidRPr="003118E0">
        <w:rPr>
          <w:b/>
        </w:rPr>
        <w:t xml:space="preserve"> at 7</w:t>
      </w:r>
      <w:r w:rsidR="007B57A1" w:rsidRPr="003118E0">
        <w:rPr>
          <w:b/>
        </w:rPr>
        <w:t>:00pm; Media Center, Booth Hill School</w:t>
      </w:r>
    </w:p>
    <w:p w:rsidR="00DF1452" w:rsidRDefault="00DF1452" w:rsidP="003118E0">
      <w:pPr>
        <w:rPr>
          <w:b/>
        </w:rPr>
      </w:pPr>
      <w:r>
        <w:rPr>
          <w:b/>
        </w:rPr>
        <w:t>Attendance:</w:t>
      </w:r>
    </w:p>
    <w:p w:rsidR="0097522A" w:rsidRPr="0097522A" w:rsidRDefault="00DF1452" w:rsidP="00DF1452">
      <w:pPr>
        <w:pStyle w:val="ListParagraph"/>
        <w:numPr>
          <w:ilvl w:val="0"/>
          <w:numId w:val="5"/>
        </w:numPr>
        <w:rPr>
          <w:b/>
        </w:rPr>
      </w:pPr>
      <w:r>
        <w:t xml:space="preserve">Board Members: Lisa Commisky, </w:t>
      </w:r>
      <w:r w:rsidR="0097522A">
        <w:t>Amelia Audette, Heather Barnett, Dawn Cuminotto</w:t>
      </w:r>
    </w:p>
    <w:p w:rsidR="00DF1452" w:rsidRPr="0097522A" w:rsidRDefault="00DF1452" w:rsidP="00DF1452">
      <w:pPr>
        <w:pStyle w:val="ListParagraph"/>
        <w:numPr>
          <w:ilvl w:val="0"/>
          <w:numId w:val="5"/>
        </w:numPr>
        <w:rPr>
          <w:b/>
        </w:rPr>
      </w:pPr>
      <w:r>
        <w:t>Staff: Alison Cotter, Dana Pierce</w:t>
      </w:r>
    </w:p>
    <w:p w:rsidR="00DF1452" w:rsidRPr="00DF1452" w:rsidRDefault="00DF1452" w:rsidP="003118E0">
      <w:pPr>
        <w:pStyle w:val="ListParagraph"/>
        <w:numPr>
          <w:ilvl w:val="0"/>
          <w:numId w:val="5"/>
        </w:numPr>
        <w:rPr>
          <w:b/>
        </w:rPr>
      </w:pPr>
      <w:r>
        <w:t xml:space="preserve">Parents: </w:t>
      </w:r>
      <w:r w:rsidR="0097522A">
        <w:t xml:space="preserve">Alessandra Musso, </w:t>
      </w:r>
      <w:r w:rsidR="00043C82">
        <w:t>Michaela Durand, Julie Kelly, John Karpowich, Kim Shake, N. Arminof</w:t>
      </w:r>
      <w:r w:rsidR="0097522A">
        <w:t>, Joanna Giamei-Cerniglia</w:t>
      </w:r>
    </w:p>
    <w:p w:rsidR="003118E0" w:rsidRDefault="007B57A1" w:rsidP="003118E0">
      <w:pPr>
        <w:rPr>
          <w:b/>
        </w:rPr>
      </w:pPr>
      <w:r w:rsidRPr="003118E0">
        <w:rPr>
          <w:b/>
        </w:rPr>
        <w:t>Proceedings:</w:t>
      </w:r>
    </w:p>
    <w:p w:rsidR="00091D08" w:rsidRDefault="00091D08" w:rsidP="00D01CC4">
      <w:pPr>
        <w:pStyle w:val="ListParagraph"/>
        <w:numPr>
          <w:ilvl w:val="0"/>
          <w:numId w:val="1"/>
        </w:numPr>
        <w:spacing w:line="240" w:lineRule="auto"/>
      </w:pPr>
      <w:r>
        <w:t xml:space="preserve">Meeting </w:t>
      </w:r>
      <w:r w:rsidR="00043C82">
        <w:t>called to order at 7:08</w:t>
      </w:r>
      <w:r>
        <w:t>pm</w:t>
      </w:r>
      <w:r w:rsidR="00525DD2">
        <w:t xml:space="preserve"> by </w:t>
      </w:r>
      <w:r w:rsidR="00DF1452">
        <w:t>Lisa Commisky</w:t>
      </w:r>
      <w:r>
        <w:t>.</w:t>
      </w:r>
    </w:p>
    <w:p w:rsidR="00043C82" w:rsidRDefault="00043C82" w:rsidP="00D01CC4">
      <w:pPr>
        <w:pStyle w:val="ListParagraph"/>
        <w:numPr>
          <w:ilvl w:val="0"/>
          <w:numId w:val="1"/>
        </w:numPr>
        <w:spacing w:line="240" w:lineRule="auto"/>
      </w:pPr>
      <w:r>
        <w:rPr>
          <w:b/>
        </w:rPr>
        <w:t xml:space="preserve">Guest Speaker: </w:t>
      </w:r>
      <w:r>
        <w:t>presented by Floria Mallozzi, Coordinator K-8 STEM program</w:t>
      </w:r>
    </w:p>
    <w:p w:rsidR="00043C82" w:rsidRDefault="00043C82" w:rsidP="00043C82">
      <w:pPr>
        <w:pStyle w:val="ListParagraph"/>
        <w:spacing w:line="240" w:lineRule="auto"/>
      </w:pPr>
      <w:r>
        <w:rPr>
          <w:b/>
        </w:rPr>
        <w:t>-</w:t>
      </w:r>
      <w:r>
        <w:t xml:space="preserve">Mrs. Mallozzi discussed NGSS and STEM-based learning, what </w:t>
      </w:r>
      <w:r w:rsidR="008F0B03">
        <w:t xml:space="preserve">STEM </w:t>
      </w:r>
      <w:r>
        <w:t xml:space="preserve">lesson plans </w:t>
      </w:r>
      <w:r w:rsidR="008F0B03">
        <w:t>are</w:t>
      </w:r>
      <w:r>
        <w:t xml:space="preserve"> offered in different grades, what phenomena-based learning is, what the 5E Model of Instruction is</w:t>
      </w:r>
      <w:r w:rsidR="008F0B03">
        <w:t>, a</w:t>
      </w:r>
      <w:r>
        <w:t xml:space="preserve">nd what Trumbull’s </w:t>
      </w:r>
      <w:r w:rsidR="008F0B03">
        <w:t xml:space="preserve">STEM </w:t>
      </w:r>
      <w:r>
        <w:t>goals are.</w:t>
      </w:r>
    </w:p>
    <w:p w:rsidR="0097522A" w:rsidRDefault="00DF1452" w:rsidP="00D01CC4">
      <w:pPr>
        <w:pStyle w:val="ListParagraph"/>
        <w:numPr>
          <w:ilvl w:val="0"/>
          <w:numId w:val="1"/>
        </w:numPr>
        <w:spacing w:line="240" w:lineRule="auto"/>
      </w:pPr>
      <w:r>
        <w:rPr>
          <w:b/>
        </w:rPr>
        <w:t xml:space="preserve">President’s Report: </w:t>
      </w:r>
      <w:r>
        <w:t>presented by Lisa Commisky</w:t>
      </w:r>
      <w:r w:rsidR="00326D39">
        <w:t>, PTA President</w:t>
      </w:r>
      <w:r>
        <w:t>.</w:t>
      </w:r>
    </w:p>
    <w:p w:rsidR="00043C82" w:rsidRDefault="00043C82" w:rsidP="00043C82">
      <w:pPr>
        <w:pStyle w:val="ListParagraph"/>
        <w:numPr>
          <w:ilvl w:val="0"/>
          <w:numId w:val="10"/>
        </w:numPr>
        <w:spacing w:line="240" w:lineRule="auto"/>
      </w:pPr>
      <w:r>
        <w:t xml:space="preserve">Lisa offered an update on </w:t>
      </w:r>
      <w:r>
        <w:t>Mr. Pierce</w:t>
      </w:r>
      <w:r>
        <w:t>’s</w:t>
      </w:r>
      <w:r>
        <w:t xml:space="preserve"> budget concerns.</w:t>
      </w:r>
      <w:r w:rsidRPr="00043C82">
        <w:t xml:space="preserve"> </w:t>
      </w:r>
      <w:r>
        <w:t xml:space="preserve"> She asked whether the PTA should fund the laminating machine at $1,300.97 for 6 rolls of laminate. It is a machine that is used by every teacher.   </w:t>
      </w:r>
      <w:r w:rsidR="00BE29F2">
        <w:t xml:space="preserve">It was </w:t>
      </w:r>
      <w:r w:rsidR="008F0B03">
        <w:t xml:space="preserve">also </w:t>
      </w:r>
      <w:r w:rsidR="00BE29F2">
        <w:t xml:space="preserve">discussed whether there could be alternative rewards for Roaring </w:t>
      </w:r>
      <w:r w:rsidR="008F0B03">
        <w:t>Readers in order to save money.</w:t>
      </w:r>
      <w:r w:rsidR="00BE29F2">
        <w:t xml:space="preserve"> Scholastic dollars could be used as a reward.  It was </w:t>
      </w:r>
      <w:r w:rsidR="008F0B03">
        <w:t>then</w:t>
      </w:r>
      <w:r w:rsidR="00BE29F2">
        <w:t xml:space="preserve"> discussed and decided that the PTA would add $500 to</w:t>
      </w:r>
      <w:r w:rsidR="008F0B03">
        <w:t xml:space="preserve"> their earlier donation of $500 for a total of $1,000 </w:t>
      </w:r>
      <w:r w:rsidR="00BE29F2">
        <w:t xml:space="preserve">to help fund </w:t>
      </w:r>
      <w:r w:rsidR="008F0B03">
        <w:t>the One Book One School program.</w:t>
      </w:r>
    </w:p>
    <w:p w:rsidR="00BE29F2" w:rsidRDefault="00BE29F2" w:rsidP="00043C82">
      <w:pPr>
        <w:pStyle w:val="ListParagraph"/>
        <w:numPr>
          <w:ilvl w:val="0"/>
          <w:numId w:val="10"/>
        </w:numPr>
        <w:spacing w:line="240" w:lineRule="auto"/>
      </w:pPr>
      <w:r>
        <w:t>Mr. Pierce reminded the PTA that t</w:t>
      </w:r>
      <w:r w:rsidR="00043C82">
        <w:t>his year, he was given only $69,000</w:t>
      </w:r>
      <w:r w:rsidR="008F0B03">
        <w:t xml:space="preserve"> in his budget</w:t>
      </w:r>
      <w:r w:rsidR="00043C82">
        <w:t>. To get the year started, he spends $55,000.  He is left with $12,000 for the year</w:t>
      </w:r>
      <w:r>
        <w:t>.</w:t>
      </w:r>
    </w:p>
    <w:p w:rsidR="00BE29F2" w:rsidRDefault="00BE29F2" w:rsidP="00043C82">
      <w:pPr>
        <w:pStyle w:val="ListParagraph"/>
        <w:numPr>
          <w:ilvl w:val="0"/>
          <w:numId w:val="10"/>
        </w:numPr>
        <w:spacing w:line="240" w:lineRule="auto"/>
      </w:pPr>
      <w:r>
        <w:t>Lisa spoke about the teacher’s paper concerns and said that any paper shortage should be reported to Dr. Cialfi, who would deliver paper to the school ASAP.</w:t>
      </w:r>
    </w:p>
    <w:p w:rsidR="00BE29F2" w:rsidRDefault="00BE29F2" w:rsidP="00BE29F2">
      <w:pPr>
        <w:pStyle w:val="ListParagraph"/>
        <w:numPr>
          <w:ilvl w:val="0"/>
          <w:numId w:val="10"/>
        </w:numPr>
        <w:spacing w:line="240" w:lineRule="auto"/>
      </w:pPr>
      <w:r>
        <w:t>Heather Barnett spoke about the coat hooks and is waiting to hear back from John</w:t>
      </w:r>
      <w:r w:rsidR="008F0B03">
        <w:t xml:space="preserve"> Joaquim</w:t>
      </w:r>
      <w:r>
        <w:t>.</w:t>
      </w:r>
    </w:p>
    <w:p w:rsidR="00BE29F2" w:rsidRDefault="00BE29F2" w:rsidP="00BE29F2">
      <w:pPr>
        <w:pStyle w:val="ListParagraph"/>
        <w:numPr>
          <w:ilvl w:val="0"/>
          <w:numId w:val="10"/>
        </w:numPr>
        <w:spacing w:line="240" w:lineRule="auto"/>
      </w:pPr>
      <w:r>
        <w:t>A Curriculum Night is being planned, possibly having teachers help parents with the math curriculum. It was suggested to reach out to Kim Lombardi, Mary Santilli, and Kim Soule.  Lisa also thought it would be fun to have an Art Curriculum night with Mrs. Willett.</w:t>
      </w:r>
    </w:p>
    <w:p w:rsidR="00BE29F2" w:rsidRDefault="00BE29F2" w:rsidP="00BE29F2">
      <w:pPr>
        <w:pStyle w:val="ListParagraph"/>
        <w:numPr>
          <w:ilvl w:val="0"/>
          <w:numId w:val="10"/>
        </w:numPr>
        <w:spacing w:line="240" w:lineRule="auto"/>
      </w:pPr>
      <w:r>
        <w:t>Recess bins have been a concern. It was suggested to put the 5</w:t>
      </w:r>
      <w:r w:rsidRPr="00BE29F2">
        <w:rPr>
          <w:vertAlign w:val="superscript"/>
        </w:rPr>
        <w:t>th</w:t>
      </w:r>
      <w:r>
        <w:t xml:space="preserve"> graders in charge of doing an inventory of these bins.  Kim Shake will order new equipment for the spring.</w:t>
      </w:r>
      <w:r w:rsidR="00CA1F9B">
        <w:t xml:space="preserve">  Mrs. Cotter asked about the painting of 4 square lines and hopscotch lines outside. </w:t>
      </w:r>
    </w:p>
    <w:p w:rsidR="00BE29F2" w:rsidRDefault="00BE29F2" w:rsidP="00BE29F2">
      <w:pPr>
        <w:pStyle w:val="ListParagraph"/>
        <w:numPr>
          <w:ilvl w:val="0"/>
          <w:numId w:val="10"/>
        </w:numPr>
        <w:spacing w:line="240" w:lineRule="auto"/>
      </w:pPr>
      <w:r>
        <w:t>Flexible seating information is still needed.</w:t>
      </w:r>
    </w:p>
    <w:p w:rsidR="00BE29F2" w:rsidRDefault="00BE29F2" w:rsidP="00BE29F2">
      <w:pPr>
        <w:pStyle w:val="ListParagraph"/>
        <w:numPr>
          <w:ilvl w:val="0"/>
          <w:numId w:val="10"/>
        </w:numPr>
        <w:spacing w:line="240" w:lineRule="auto"/>
      </w:pPr>
      <w:r>
        <w:t xml:space="preserve">Lisa spoke about the Parent Portal. It will be used to announce class teacher assignments for the 2018-19 </w:t>
      </w:r>
      <w:r w:rsidR="00077CF1">
        <w:t>school year</w:t>
      </w:r>
      <w:r>
        <w:t xml:space="preserve">.  Parents can go to </w:t>
      </w:r>
      <w:hyperlink r:id="rId7" w:history="1">
        <w:r w:rsidRPr="009728C8">
          <w:rPr>
            <w:rStyle w:val="Hyperlink"/>
          </w:rPr>
          <w:t>www.trumbullps.org</w:t>
        </w:r>
      </w:hyperlink>
      <w:r>
        <w:t xml:space="preserve"> to register.</w:t>
      </w:r>
    </w:p>
    <w:p w:rsidR="00A50777" w:rsidRDefault="00CA1F9B" w:rsidP="00CA1F9B">
      <w:pPr>
        <w:pStyle w:val="ListParagraph"/>
        <w:numPr>
          <w:ilvl w:val="0"/>
          <w:numId w:val="10"/>
        </w:numPr>
        <w:spacing w:line="240" w:lineRule="auto"/>
      </w:pPr>
      <w:r>
        <w:t>Lisa offered an u</w:t>
      </w:r>
      <w:r w:rsidR="00D01CC4">
        <w:t xml:space="preserve">pdate on </w:t>
      </w:r>
      <w:r>
        <w:t xml:space="preserve">the </w:t>
      </w:r>
      <w:r w:rsidR="008F0B03">
        <w:t xml:space="preserve">1:1 Technology Program. </w:t>
      </w:r>
      <w:r w:rsidR="00D01CC4">
        <w:t xml:space="preserve"> </w:t>
      </w:r>
      <w:r>
        <w:t>Chromebook insurance information will be sent home to 5</w:t>
      </w:r>
      <w:r w:rsidRPr="00CA1F9B">
        <w:rPr>
          <w:vertAlign w:val="superscript"/>
        </w:rPr>
        <w:t>th</w:t>
      </w:r>
      <w:r>
        <w:t xml:space="preserve"> grade parents in January. There will be 1:1 devices for grades 3 and 4 starting in January.  It was suggested that Mrs. Hefele talk at the next PTA meeting about these technology policies.</w:t>
      </w:r>
    </w:p>
    <w:p w:rsidR="00CA1F9B" w:rsidRDefault="00CA1F9B" w:rsidP="00CA1F9B">
      <w:pPr>
        <w:pStyle w:val="ListParagraph"/>
        <w:numPr>
          <w:ilvl w:val="0"/>
          <w:numId w:val="10"/>
        </w:numPr>
        <w:spacing w:line="240" w:lineRule="auto"/>
      </w:pPr>
      <w:r>
        <w:t>Chair benefits have been implemented for the year. Dawn Cuminotto suggested offering more benefits/rewards</w:t>
      </w:r>
      <w:r w:rsidR="008F0B03">
        <w:t>,</w:t>
      </w:r>
      <w:r>
        <w:t xml:space="preserve"> </w:t>
      </w:r>
      <w:r w:rsidR="008F0B03">
        <w:t xml:space="preserve">such as early </w:t>
      </w:r>
      <w:r w:rsidR="008F0B03">
        <w:t xml:space="preserve">registration for ASE, </w:t>
      </w:r>
      <w:r>
        <w:t>i</w:t>
      </w:r>
      <w:r w:rsidR="008F0B03">
        <w:t>n order to get more volunteers.</w:t>
      </w:r>
    </w:p>
    <w:p w:rsidR="00CA1F9B" w:rsidRDefault="00CA1F9B" w:rsidP="00CA1F9B">
      <w:pPr>
        <w:pStyle w:val="ListParagraph"/>
        <w:numPr>
          <w:ilvl w:val="0"/>
          <w:numId w:val="10"/>
        </w:numPr>
        <w:spacing w:line="240" w:lineRule="auto"/>
      </w:pPr>
      <w:r>
        <w:t>The PTA Executive Board is set to meet with Mrs. Finnegan to discuss the Media Center enhancements and the Lego wall.</w:t>
      </w:r>
    </w:p>
    <w:p w:rsidR="00CA1F9B" w:rsidRDefault="00CA1F9B" w:rsidP="00CA1F9B">
      <w:pPr>
        <w:pStyle w:val="ListParagraph"/>
        <w:numPr>
          <w:ilvl w:val="0"/>
          <w:numId w:val="10"/>
        </w:numPr>
        <w:spacing w:line="240" w:lineRule="auto"/>
      </w:pPr>
      <w:r>
        <w:lastRenderedPageBreak/>
        <w:t xml:space="preserve">The budget will be presented to the BOE by Dr. Cialfi on Dec. 7 and 14.  Attendance </w:t>
      </w:r>
      <w:r w:rsidR="008F0B03">
        <w:t>is</w:t>
      </w:r>
      <w:r>
        <w:t xml:space="preserve"> encouraged.</w:t>
      </w:r>
    </w:p>
    <w:p w:rsidR="00CA1F9B" w:rsidRDefault="00CA1F9B" w:rsidP="00CA1F9B">
      <w:pPr>
        <w:pStyle w:val="ListParagraph"/>
        <w:numPr>
          <w:ilvl w:val="0"/>
          <w:numId w:val="10"/>
        </w:numPr>
        <w:spacing w:line="240" w:lineRule="auto"/>
      </w:pPr>
      <w:r>
        <w:t>An Amendment was proposed to be added to the PTA Bylaws. It read</w:t>
      </w:r>
      <w:r w:rsidR="008F0B03">
        <w:t>s</w:t>
      </w:r>
      <w:r>
        <w:t xml:space="preserve"> as such: All chairpersons must read and distribute to their committee members the BHS Chairperson Guidelines, Working as a part of Committee and Code of Conduct document, before any committee work shall be done.  Dawn Cuminotto made a motion to vote. Amelia Audette seconded the motion. </w:t>
      </w:r>
      <w:r w:rsidR="008F0B03">
        <w:t xml:space="preserve">VOTE: All were in favor and the </w:t>
      </w:r>
      <w:r>
        <w:t>Amendment shall be added to the Bylaws.</w:t>
      </w:r>
    </w:p>
    <w:p w:rsidR="00CA1F9B" w:rsidRDefault="00CA1F9B" w:rsidP="00CA1F9B">
      <w:pPr>
        <w:pStyle w:val="ListParagraph"/>
        <w:numPr>
          <w:ilvl w:val="0"/>
          <w:numId w:val="10"/>
        </w:numPr>
        <w:spacing w:line="240" w:lineRule="auto"/>
      </w:pPr>
      <w:r>
        <w:t>For recruiting purposes, it was suggested that room moms be asked to send out an e-mail asking for help with Beautification, Author</w:t>
      </w:r>
      <w:r w:rsidR="008F0B03">
        <w:t>’</w:t>
      </w:r>
      <w:r>
        <w:t>s Week, Field Day, Hospitality, Message Board, Adult Night Out, Flexible Seating, Flyer Specialist, Sunshade Committee,</w:t>
      </w:r>
      <w:r w:rsidR="008F0B03">
        <w:t xml:space="preserve"> and</w:t>
      </w:r>
      <w:r>
        <w:t xml:space="preserve"> Yearbook.</w:t>
      </w:r>
    </w:p>
    <w:p w:rsidR="00784E1B" w:rsidRDefault="00CA1F9B" w:rsidP="00CA1F9B">
      <w:pPr>
        <w:pStyle w:val="ListParagraph"/>
        <w:numPr>
          <w:ilvl w:val="0"/>
          <w:numId w:val="10"/>
        </w:numPr>
        <w:spacing w:line="240" w:lineRule="auto"/>
      </w:pPr>
      <w:r>
        <w:t>We have $6,000 set aside for the Sunshade</w:t>
      </w:r>
      <w:r w:rsidR="008F0B03">
        <w:t xml:space="preserve"> Committee</w:t>
      </w:r>
      <w:r>
        <w:t>.</w:t>
      </w:r>
    </w:p>
    <w:p w:rsidR="00784E1B" w:rsidRPr="00784E1B" w:rsidRDefault="00784E1B" w:rsidP="00784E1B">
      <w:pPr>
        <w:pStyle w:val="ListParagraph"/>
        <w:spacing w:line="240" w:lineRule="auto"/>
        <w:ind w:left="1080"/>
      </w:pPr>
    </w:p>
    <w:p w:rsidR="00C0025D" w:rsidRPr="00662D23" w:rsidRDefault="00C32806" w:rsidP="00C0025D">
      <w:pPr>
        <w:pStyle w:val="ListParagraph"/>
        <w:numPr>
          <w:ilvl w:val="0"/>
          <w:numId w:val="1"/>
        </w:numPr>
        <w:rPr>
          <w:b/>
        </w:rPr>
      </w:pPr>
      <w:r>
        <w:rPr>
          <w:b/>
        </w:rPr>
        <w:t>Treasurer’s Report</w:t>
      </w:r>
      <w:r w:rsidR="00C0025D" w:rsidRPr="009E47E4">
        <w:rPr>
          <w:b/>
        </w:rPr>
        <w:t>:</w:t>
      </w:r>
      <w:r w:rsidR="00C0025D">
        <w:rPr>
          <w:b/>
        </w:rPr>
        <w:t xml:space="preserve"> </w:t>
      </w:r>
      <w:r w:rsidR="00C0025D">
        <w:t xml:space="preserve">presented by </w:t>
      </w:r>
      <w:r>
        <w:t>Dawn Cuminotto, PTA Treasurer</w:t>
      </w:r>
      <w:r w:rsidR="00C0025D">
        <w:t>.</w:t>
      </w:r>
    </w:p>
    <w:p w:rsidR="00C0025D" w:rsidRDefault="00C0025D" w:rsidP="00C32806">
      <w:pPr>
        <w:pStyle w:val="ListParagraph"/>
      </w:pPr>
      <w:r>
        <w:t>-</w:t>
      </w:r>
      <w:r w:rsidR="00C32806">
        <w:t xml:space="preserve">Budget was presented. </w:t>
      </w:r>
    </w:p>
    <w:p w:rsidR="002E515C" w:rsidRDefault="00784E1B" w:rsidP="00784E1B">
      <w:pPr>
        <w:pStyle w:val="ListParagraph"/>
      </w:pPr>
      <w:r>
        <w:t>-Procedure for deposits and reimbursements will be changing.</w:t>
      </w:r>
    </w:p>
    <w:p w:rsidR="00C32806" w:rsidRDefault="00C32806" w:rsidP="00C32806">
      <w:pPr>
        <w:pStyle w:val="ListParagraph"/>
      </w:pPr>
    </w:p>
    <w:p w:rsidR="002E515C" w:rsidRPr="00022DBF" w:rsidRDefault="002E515C" w:rsidP="002E515C">
      <w:pPr>
        <w:pStyle w:val="ListParagraph"/>
        <w:numPr>
          <w:ilvl w:val="0"/>
          <w:numId w:val="1"/>
        </w:numPr>
        <w:rPr>
          <w:b/>
        </w:rPr>
      </w:pPr>
      <w:r w:rsidRPr="009E47E4">
        <w:rPr>
          <w:b/>
        </w:rPr>
        <w:t>Teacher Representative Updates:</w:t>
      </w:r>
      <w:r>
        <w:rPr>
          <w:b/>
        </w:rPr>
        <w:t xml:space="preserve"> </w:t>
      </w:r>
      <w:r w:rsidR="00C32806">
        <w:t>presented by Mrs. Cotter.</w:t>
      </w:r>
    </w:p>
    <w:p w:rsidR="002E515C" w:rsidRDefault="00784E1B" w:rsidP="00D01CC4">
      <w:pPr>
        <w:pStyle w:val="ListParagraph"/>
      </w:pPr>
      <w:r>
        <w:t>-Teachers liked how the School Store was r</w:t>
      </w:r>
      <w:r w:rsidR="008F0B03">
        <w:t>un. They would like more school-</w:t>
      </w:r>
      <w:r>
        <w:t xml:space="preserve">related supplies, and </w:t>
      </w:r>
      <w:r w:rsidR="00077CF1">
        <w:t>fewer</w:t>
      </w:r>
      <w:r>
        <w:t xml:space="preserve"> toys.</w:t>
      </w:r>
    </w:p>
    <w:p w:rsidR="00784E1B" w:rsidRDefault="00784E1B" w:rsidP="00D01CC4">
      <w:pPr>
        <w:pStyle w:val="ListParagraph"/>
      </w:pPr>
      <w:r>
        <w:t>-Questions about Faculty reimbursement: they need to fill out the form which is online.</w:t>
      </w:r>
    </w:p>
    <w:p w:rsidR="00D01CC4" w:rsidRDefault="00D01CC4" w:rsidP="00D01CC4">
      <w:pPr>
        <w:pStyle w:val="ListParagraph"/>
      </w:pPr>
    </w:p>
    <w:p w:rsidR="002B39A3" w:rsidRPr="002B39A3" w:rsidRDefault="002B39A3" w:rsidP="002B39A3">
      <w:pPr>
        <w:pStyle w:val="ListParagraph"/>
        <w:numPr>
          <w:ilvl w:val="0"/>
          <w:numId w:val="1"/>
        </w:numPr>
      </w:pPr>
      <w:r>
        <w:rPr>
          <w:b/>
        </w:rPr>
        <w:t>Committee Updates</w:t>
      </w:r>
    </w:p>
    <w:p w:rsidR="002B39A3" w:rsidRDefault="002B39A3" w:rsidP="002B39A3">
      <w:pPr>
        <w:pStyle w:val="ListParagraph"/>
      </w:pPr>
      <w:r>
        <w:t xml:space="preserve">-ASE </w:t>
      </w:r>
      <w:r w:rsidR="00784E1B">
        <w:t xml:space="preserve">needs a new start time, possibly 3:40pm. There is too much lag time with the program starting at 3:45. Medical kits will be available for all parent volunteers to use on the PTA shelves.  </w:t>
      </w:r>
      <w:r>
        <w:t>(Dawn Cuminotto)</w:t>
      </w:r>
    </w:p>
    <w:p w:rsidR="002B39A3" w:rsidRDefault="00784E1B" w:rsidP="002B39A3">
      <w:pPr>
        <w:pStyle w:val="ListParagraph"/>
      </w:pPr>
      <w:r>
        <w:t xml:space="preserve"> </w:t>
      </w:r>
      <w:r w:rsidR="002B39A3">
        <w:t>-The Book Fair</w:t>
      </w:r>
      <w:r w:rsidR="001231C1">
        <w:t xml:space="preserve"> </w:t>
      </w:r>
      <w:r>
        <w:t>earned $3,560.12 Scholastic dollars. Another idea was suggested about having Scholastic offer a select number of books that students could earn for Roaring Readers.</w:t>
      </w:r>
      <w:r w:rsidR="001231C1">
        <w:t xml:space="preserve"> (Sylwia Kozlowski)</w:t>
      </w:r>
    </w:p>
    <w:p w:rsidR="00D01CC4" w:rsidRDefault="00D01CC4" w:rsidP="002B39A3">
      <w:pPr>
        <w:pStyle w:val="ListParagraph"/>
      </w:pPr>
      <w:r>
        <w:t xml:space="preserve">-School Store update: it ran on </w:t>
      </w:r>
      <w:r w:rsidR="00784E1B">
        <w:t>Nov. 30-Dec. 1 and earned $539.38. Teacher feedback said store ran more smoothly during lunch time with the 4</w:t>
      </w:r>
      <w:r w:rsidR="00784E1B" w:rsidRPr="00784E1B">
        <w:rPr>
          <w:vertAlign w:val="superscript"/>
        </w:rPr>
        <w:t>th</w:t>
      </w:r>
      <w:r w:rsidR="00784E1B">
        <w:t xml:space="preserve"> grade coming at 11:30.</w:t>
      </w:r>
      <w:r w:rsidR="008F0B03">
        <w:t xml:space="preserve"> </w:t>
      </w:r>
      <w:r>
        <w:t>(Dawn Wood/e-mail)</w:t>
      </w:r>
    </w:p>
    <w:p w:rsidR="00784E1B" w:rsidRDefault="001231C1" w:rsidP="002B39A3">
      <w:pPr>
        <w:pStyle w:val="ListParagraph"/>
      </w:pPr>
      <w:r>
        <w:t>-</w:t>
      </w:r>
      <w:r w:rsidR="00784E1B">
        <w:t xml:space="preserve"> Staff Holiday Luncheon will be held Tuesday, Dec. 19</w:t>
      </w:r>
      <w:r w:rsidR="00784E1B" w:rsidRPr="00784E1B">
        <w:rPr>
          <w:vertAlign w:val="superscript"/>
        </w:rPr>
        <w:t>th</w:t>
      </w:r>
      <w:r w:rsidR="00784E1B">
        <w:t>.</w:t>
      </w:r>
    </w:p>
    <w:p w:rsidR="001231C1" w:rsidRDefault="00784E1B" w:rsidP="002B39A3">
      <w:pPr>
        <w:pStyle w:val="ListParagraph"/>
      </w:pPr>
      <w:r>
        <w:t xml:space="preserve"> -Box Tops submitted $657.40 in November. This amount totaled with a spring submission of #391.30 equals $1,048.70. </w:t>
      </w:r>
      <w:r w:rsidR="001231C1">
        <w:t>(Amelia Audette)</w:t>
      </w:r>
    </w:p>
    <w:p w:rsidR="00784E1B" w:rsidRDefault="001231C1" w:rsidP="002B39A3">
      <w:pPr>
        <w:pStyle w:val="ListParagraph"/>
      </w:pPr>
      <w:r>
        <w:t>-</w:t>
      </w:r>
      <w:r w:rsidR="00784E1B">
        <w:t>5</w:t>
      </w:r>
      <w:r w:rsidR="00784E1B" w:rsidRPr="00784E1B">
        <w:rPr>
          <w:vertAlign w:val="superscript"/>
        </w:rPr>
        <w:t>th</w:t>
      </w:r>
      <w:r w:rsidR="00784E1B">
        <w:t xml:space="preserve"> grade will charge an activities fee of $60 for each student to cover the picnic, memory book, variety show, and graduation in order to eliminate the need to fundraise. All events will be fun with minimal funds raised. 5</w:t>
      </w:r>
      <w:r w:rsidR="00784E1B" w:rsidRPr="00784E1B">
        <w:rPr>
          <w:vertAlign w:val="superscript"/>
        </w:rPr>
        <w:t>th</w:t>
      </w:r>
      <w:r w:rsidR="00784E1B">
        <w:t xml:space="preserve"> Grade Variety show is Sunday, May 6</w:t>
      </w:r>
      <w:r w:rsidR="00784E1B" w:rsidRPr="00784E1B">
        <w:rPr>
          <w:vertAlign w:val="superscript"/>
        </w:rPr>
        <w:t>th</w:t>
      </w:r>
      <w:r w:rsidR="00784E1B">
        <w:t>.</w:t>
      </w:r>
      <w:r w:rsidR="00077CF1">
        <w:t xml:space="preserve"> (Lara Walden)</w:t>
      </w:r>
    </w:p>
    <w:p w:rsidR="001231C1" w:rsidRPr="002B39A3" w:rsidRDefault="00077CF1" w:rsidP="002B39A3">
      <w:pPr>
        <w:pStyle w:val="ListParagraph"/>
      </w:pPr>
      <w:r>
        <w:t>-</w:t>
      </w:r>
      <w:r w:rsidR="00784E1B">
        <w:t>Family Fun Night ideas include a petting zoo with Critter Caravan, Rockin’ Jump in January</w:t>
      </w:r>
      <w:r w:rsidR="00E60731">
        <w:t>, Family game night</w:t>
      </w:r>
      <w:r>
        <w:t xml:space="preserve"> in February</w:t>
      </w:r>
      <w:r w:rsidR="00E60731">
        <w:t xml:space="preserve">, Ice Skating party, St. Patrick’s Day Bingo, Pool party, and a Chili cook-off. (Joanna </w:t>
      </w:r>
      <w:r w:rsidR="00E60731">
        <w:t>Giamei-Cerniglia</w:t>
      </w:r>
      <w:r w:rsidR="00E60731">
        <w:t>)</w:t>
      </w:r>
    </w:p>
    <w:p w:rsidR="00B94A94" w:rsidRDefault="00E60731" w:rsidP="00D01CC4">
      <w:r>
        <w:t>Meeting was adjourned at 9:13pm</w:t>
      </w:r>
      <w:r w:rsidR="00D01CC4">
        <w:t>.</w:t>
      </w:r>
      <w:r w:rsidR="001231C1">
        <w:t xml:space="preserve"> </w:t>
      </w:r>
    </w:p>
    <w:p w:rsidR="001A6CEA" w:rsidRDefault="001A6CEA" w:rsidP="00B94A94">
      <w:pPr>
        <w:pStyle w:val="ListParagraph"/>
      </w:pPr>
      <w:bookmarkStart w:id="0" w:name="_GoBack"/>
      <w:bookmarkEnd w:id="0"/>
    </w:p>
    <w:sectPr w:rsidR="001A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8D6"/>
    <w:multiLevelType w:val="hybridMultilevel"/>
    <w:tmpl w:val="547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D587D"/>
    <w:multiLevelType w:val="hybridMultilevel"/>
    <w:tmpl w:val="3F087136"/>
    <w:lvl w:ilvl="0" w:tplc="3B244A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6AB"/>
    <w:multiLevelType w:val="hybridMultilevel"/>
    <w:tmpl w:val="3430694E"/>
    <w:lvl w:ilvl="0" w:tplc="6772F1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E5796"/>
    <w:multiLevelType w:val="hybridMultilevel"/>
    <w:tmpl w:val="75CE036C"/>
    <w:lvl w:ilvl="0" w:tplc="6772F1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B17C1"/>
    <w:multiLevelType w:val="hybridMultilevel"/>
    <w:tmpl w:val="3AC033C8"/>
    <w:lvl w:ilvl="0" w:tplc="EF3439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576E52"/>
    <w:multiLevelType w:val="hybridMultilevel"/>
    <w:tmpl w:val="448882D8"/>
    <w:lvl w:ilvl="0" w:tplc="6772F1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959EC"/>
    <w:multiLevelType w:val="hybridMultilevel"/>
    <w:tmpl w:val="C638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B4D86"/>
    <w:multiLevelType w:val="multilevel"/>
    <w:tmpl w:val="AB6241C0"/>
    <w:lvl w:ilvl="0">
      <w:start w:val="10"/>
      <w:numFmt w:val="decimal"/>
      <w:lvlText w:val="%1"/>
      <w:lvlJc w:val="left"/>
      <w:pPr>
        <w:ind w:left="885" w:hanging="885"/>
      </w:pPr>
      <w:rPr>
        <w:rFonts w:hint="default"/>
      </w:rPr>
    </w:lvl>
    <w:lvl w:ilvl="1">
      <w:start w:val="7"/>
      <w:numFmt w:val="decimal"/>
      <w:lvlText w:val="%1-%2"/>
      <w:lvlJc w:val="left"/>
      <w:pPr>
        <w:ind w:left="885" w:hanging="885"/>
      </w:pPr>
      <w:rPr>
        <w:rFonts w:hint="default"/>
      </w:rPr>
    </w:lvl>
    <w:lvl w:ilvl="2">
      <w:start w:val="2015"/>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9F6035"/>
    <w:multiLevelType w:val="hybridMultilevel"/>
    <w:tmpl w:val="25C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D472D"/>
    <w:multiLevelType w:val="hybridMultilevel"/>
    <w:tmpl w:val="A1442870"/>
    <w:lvl w:ilvl="0" w:tplc="6772F1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A1"/>
    <w:rsid w:val="00013019"/>
    <w:rsid w:val="00022DBF"/>
    <w:rsid w:val="00043C82"/>
    <w:rsid w:val="0005796E"/>
    <w:rsid w:val="00077CF1"/>
    <w:rsid w:val="00091D08"/>
    <w:rsid w:val="000D4FFB"/>
    <w:rsid w:val="001231C1"/>
    <w:rsid w:val="001547E8"/>
    <w:rsid w:val="0019086B"/>
    <w:rsid w:val="001A6CEA"/>
    <w:rsid w:val="001C4BBF"/>
    <w:rsid w:val="0029797C"/>
    <w:rsid w:val="002A7E3E"/>
    <w:rsid w:val="002B39A3"/>
    <w:rsid w:val="002E515C"/>
    <w:rsid w:val="003118E0"/>
    <w:rsid w:val="00326D39"/>
    <w:rsid w:val="00335608"/>
    <w:rsid w:val="00381C1E"/>
    <w:rsid w:val="003870F6"/>
    <w:rsid w:val="0039026F"/>
    <w:rsid w:val="004267B2"/>
    <w:rsid w:val="00436AC3"/>
    <w:rsid w:val="0048660C"/>
    <w:rsid w:val="005152F0"/>
    <w:rsid w:val="00525DD2"/>
    <w:rsid w:val="00557AEF"/>
    <w:rsid w:val="005A3FB1"/>
    <w:rsid w:val="00662D23"/>
    <w:rsid w:val="006C3D17"/>
    <w:rsid w:val="006D767D"/>
    <w:rsid w:val="00784E1B"/>
    <w:rsid w:val="007B57A1"/>
    <w:rsid w:val="007E02DB"/>
    <w:rsid w:val="00883381"/>
    <w:rsid w:val="008D448C"/>
    <w:rsid w:val="008F0B03"/>
    <w:rsid w:val="00974089"/>
    <w:rsid w:val="0097522A"/>
    <w:rsid w:val="009E47E4"/>
    <w:rsid w:val="009E47F5"/>
    <w:rsid w:val="00A01337"/>
    <w:rsid w:val="00A369BD"/>
    <w:rsid w:val="00A50777"/>
    <w:rsid w:val="00A54ACB"/>
    <w:rsid w:val="00A603B6"/>
    <w:rsid w:val="00A7602E"/>
    <w:rsid w:val="00A87BD3"/>
    <w:rsid w:val="00B052F3"/>
    <w:rsid w:val="00B74E73"/>
    <w:rsid w:val="00B811A6"/>
    <w:rsid w:val="00B94A94"/>
    <w:rsid w:val="00BC13BD"/>
    <w:rsid w:val="00BE29F2"/>
    <w:rsid w:val="00C0025D"/>
    <w:rsid w:val="00C32806"/>
    <w:rsid w:val="00CA1F9B"/>
    <w:rsid w:val="00D01CC4"/>
    <w:rsid w:val="00D14FCE"/>
    <w:rsid w:val="00D177D4"/>
    <w:rsid w:val="00D22DEB"/>
    <w:rsid w:val="00D815FB"/>
    <w:rsid w:val="00DA2E99"/>
    <w:rsid w:val="00DD5264"/>
    <w:rsid w:val="00DF1452"/>
    <w:rsid w:val="00DF7837"/>
    <w:rsid w:val="00E15180"/>
    <w:rsid w:val="00E26F09"/>
    <w:rsid w:val="00E47A69"/>
    <w:rsid w:val="00E60731"/>
    <w:rsid w:val="00E6241B"/>
    <w:rsid w:val="00F80775"/>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EA"/>
    <w:pPr>
      <w:ind w:left="720"/>
      <w:contextualSpacing/>
    </w:pPr>
  </w:style>
  <w:style w:type="character" w:styleId="Hyperlink">
    <w:name w:val="Hyperlink"/>
    <w:basedOn w:val="DefaultParagraphFont"/>
    <w:uiPriority w:val="99"/>
    <w:unhideWhenUsed/>
    <w:rsid w:val="00BE2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EA"/>
    <w:pPr>
      <w:ind w:left="720"/>
      <w:contextualSpacing/>
    </w:pPr>
  </w:style>
  <w:style w:type="character" w:styleId="Hyperlink">
    <w:name w:val="Hyperlink"/>
    <w:basedOn w:val="DefaultParagraphFont"/>
    <w:uiPriority w:val="99"/>
    <w:unhideWhenUsed/>
    <w:rsid w:val="00BE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mbull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72CD-BF61-45F6-8207-DA4FDAE0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3</cp:revision>
  <dcterms:created xsi:type="dcterms:W3CDTF">2017-12-28T00:30:00Z</dcterms:created>
  <dcterms:modified xsi:type="dcterms:W3CDTF">2017-12-28T00:40:00Z</dcterms:modified>
</cp:coreProperties>
</file>